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E4A4F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624111">
        <w:rPr>
          <w:b/>
          <w:sz w:val="28"/>
          <w:szCs w:val="28"/>
        </w:rPr>
        <w:t xml:space="preserve">ПРОТОКОЛ № </w:t>
      </w:r>
      <w:r w:rsidR="00AE4A4F">
        <w:rPr>
          <w:b/>
          <w:sz w:val="28"/>
          <w:szCs w:val="28"/>
          <w:lang w:val="en-US"/>
        </w:rPr>
        <w:t>10</w:t>
      </w:r>
      <w:r w:rsidR="00702364">
        <w:rPr>
          <w:b/>
          <w:sz w:val="28"/>
          <w:szCs w:val="28"/>
          <w:lang w:val="en-US"/>
        </w:rPr>
        <w:t>2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962CA6">
        <w:rPr>
          <w:sz w:val="28"/>
          <w:szCs w:val="28"/>
          <w:lang w:val="en-US"/>
        </w:rPr>
        <w:t>29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</w:t>
      </w:r>
      <w:r w:rsidR="00702364">
        <w:rPr>
          <w:sz w:val="28"/>
          <w:szCs w:val="28"/>
          <w:lang w:val="en-US"/>
        </w:rPr>
        <w:t>6</w:t>
      </w:r>
      <w:r w:rsidR="00962CA6">
        <w:rPr>
          <w:sz w:val="28"/>
          <w:szCs w:val="28"/>
        </w:rPr>
        <w:t>:</w:t>
      </w:r>
      <w:r w:rsidR="00F53F8F">
        <w:rPr>
          <w:sz w:val="28"/>
          <w:szCs w:val="28"/>
          <w:lang w:val="en-US"/>
        </w:rPr>
        <w:t>3</w:t>
      </w:r>
      <w:r w:rsidR="005E77C2" w:rsidRPr="00624111">
        <w:rPr>
          <w:sz w:val="28"/>
          <w:szCs w:val="28"/>
        </w:rPr>
        <w:t xml:space="preserve">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  <w:bookmarkStart w:id="0" w:name="_GoBack"/>
      <w:bookmarkEnd w:id="0"/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364" w:rsidRPr="006D4D70" w:rsidRDefault="00F53F8F" w:rsidP="00702364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="00702364">
        <w:rPr>
          <w:color w:val="000000" w:themeColor="text1"/>
          <w:sz w:val="28"/>
          <w:szCs w:val="28"/>
        </w:rPr>
        <w:t>График за предаване на 31</w:t>
      </w:r>
      <w:r w:rsidR="00702364" w:rsidRPr="006D4D70">
        <w:rPr>
          <w:color w:val="000000" w:themeColor="text1"/>
          <w:sz w:val="28"/>
          <w:szCs w:val="28"/>
        </w:rPr>
        <w:t xml:space="preserve">.10.2015 г. на изборните книжа и материали на СИК за произвеждане на избори за </w:t>
      </w:r>
      <w:r w:rsidR="00702364">
        <w:rPr>
          <w:color w:val="000000" w:themeColor="text1"/>
          <w:sz w:val="28"/>
          <w:szCs w:val="28"/>
        </w:rPr>
        <w:t>кмет на община и кмет на кметства на 01 ноември</w:t>
      </w:r>
      <w:r w:rsidR="00702364" w:rsidRPr="006D4D70">
        <w:rPr>
          <w:color w:val="000000" w:themeColor="text1"/>
          <w:sz w:val="28"/>
          <w:szCs w:val="28"/>
        </w:rPr>
        <w:t xml:space="preserve"> 2015 г. и упълномощаване на членове на ОИК - Левски</w:t>
      </w:r>
    </w:p>
    <w:p w:rsidR="006058DB" w:rsidRDefault="006058DB" w:rsidP="00F53F8F">
      <w:pPr>
        <w:spacing w:after="150"/>
        <w:jc w:val="both"/>
        <w:rPr>
          <w:color w:val="000000" w:themeColor="text1"/>
          <w:sz w:val="28"/>
          <w:szCs w:val="28"/>
        </w:rPr>
      </w:pPr>
      <w:r w:rsidRPr="00E6783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F53F8F" w:rsidRDefault="00F53F8F" w:rsidP="00F53F8F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3F8F">
        <w:rPr>
          <w:color w:val="000000" w:themeColor="text1"/>
          <w:sz w:val="28"/>
          <w:szCs w:val="28"/>
        </w:rPr>
        <w:t xml:space="preserve">о т. 1 от дневния ред </w:t>
      </w:r>
    </w:p>
    <w:p w:rsidR="00702364" w:rsidRPr="006D4D70" w:rsidRDefault="00702364" w:rsidP="00702364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6D4D70">
        <w:rPr>
          <w:bCs/>
          <w:color w:val="000000" w:themeColor="text1"/>
          <w:sz w:val="28"/>
          <w:szCs w:val="28"/>
        </w:rPr>
        <w:t xml:space="preserve">УТВЪРЖДАВА транспортна схема и упълномощава членове на ОИК - Левски за всеки от маршрутите </w:t>
      </w:r>
      <w:r>
        <w:rPr>
          <w:bCs/>
          <w:color w:val="000000" w:themeColor="text1"/>
          <w:sz w:val="28"/>
          <w:szCs w:val="28"/>
        </w:rPr>
        <w:t>за предаване на 31</w:t>
      </w:r>
      <w:r w:rsidRPr="006D4D70">
        <w:rPr>
          <w:bCs/>
          <w:color w:val="000000" w:themeColor="text1"/>
          <w:sz w:val="28"/>
          <w:szCs w:val="28"/>
        </w:rPr>
        <w:t>.10.2015 г. на изборните книжа и материали на СИК на територията на община Левски по направления, както следва:</w:t>
      </w:r>
    </w:p>
    <w:p w:rsidR="00702364" w:rsidRDefault="00702364" w:rsidP="00702364">
      <w:pPr>
        <w:pStyle w:val="ab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83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Левски –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 1-2-3-4-5-6-7-8-9-10 -11-12-13.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656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Николаева Симеонова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представлява ОИК.  </w:t>
      </w:r>
    </w:p>
    <w:p w:rsidR="00702364" w:rsidRPr="001F777F" w:rsidRDefault="00702364" w:rsidP="00702364">
      <w:pPr>
        <w:spacing w:after="150"/>
        <w:ind w:left="1080"/>
        <w:rPr>
          <w:b/>
          <w:color w:val="000000" w:themeColor="text1"/>
          <w:sz w:val="28"/>
          <w:szCs w:val="28"/>
        </w:rPr>
      </w:pPr>
      <w:r w:rsidRPr="001F777F">
        <w:rPr>
          <w:b/>
          <w:color w:val="000000" w:themeColor="text1"/>
          <w:sz w:val="28"/>
          <w:szCs w:val="28"/>
        </w:rPr>
        <w:t>Кола: рег. № ЕН50-29КА  </w:t>
      </w:r>
    </w:p>
    <w:p w:rsidR="00702364" w:rsidRPr="001F777F" w:rsidRDefault="00702364" w:rsidP="00702364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Емил Кирилов Игнатов,</w:t>
      </w:r>
    </w:p>
    <w:p w:rsidR="00702364" w:rsidRPr="001F777F" w:rsidRDefault="00702364" w:rsidP="00702364">
      <w:pPr>
        <w:spacing w:after="150"/>
        <w:ind w:left="1080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 xml:space="preserve">Биляна Павлова </w:t>
      </w:r>
      <w:proofErr w:type="spellStart"/>
      <w:r w:rsidRPr="001F777F">
        <w:rPr>
          <w:b/>
          <w:color w:val="000000" w:themeColor="text1"/>
          <w:sz w:val="28"/>
          <w:szCs w:val="28"/>
        </w:rPr>
        <w:t>Гашева</w:t>
      </w:r>
      <w:proofErr w:type="spellEnd"/>
    </w:p>
    <w:p w:rsidR="00702364" w:rsidRPr="001F777F" w:rsidRDefault="00702364" w:rsidP="00702364">
      <w:pPr>
        <w:pStyle w:val="ab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Асеновци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15-16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Градище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21 и 22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, с. Варана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20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. Козар Белене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24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; 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Българене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19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Малчика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25 и26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Аспарухово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Упълномощава </w:t>
      </w:r>
      <w:r w:rsidRPr="001F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Илиян Младенов Иванов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да представлява ОИК. </w:t>
      </w:r>
    </w:p>
    <w:p w:rsidR="00702364" w:rsidRPr="001F777F" w:rsidRDefault="00702364" w:rsidP="00702364">
      <w:pPr>
        <w:spacing w:after="150"/>
        <w:ind w:firstLine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 w:rsidRPr="001F777F">
        <w:rPr>
          <w:b/>
          <w:color w:val="000000" w:themeColor="text1"/>
          <w:sz w:val="28"/>
          <w:szCs w:val="28"/>
        </w:rPr>
        <w:t>Кола: рег. № ЕН51-36КА  </w:t>
      </w:r>
    </w:p>
    <w:p w:rsidR="00702364" w:rsidRPr="001F777F" w:rsidRDefault="00702364" w:rsidP="00702364">
      <w:pPr>
        <w:spacing w:after="150"/>
        <w:ind w:left="426" w:firstLine="282"/>
        <w:rPr>
          <w:color w:val="000000" w:themeColor="text1"/>
          <w:sz w:val="28"/>
          <w:szCs w:val="28"/>
        </w:rPr>
      </w:pPr>
      <w:r w:rsidRPr="001F777F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Цветомир Асенов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1F777F">
        <w:rPr>
          <w:b/>
          <w:color w:val="000000" w:themeColor="text1"/>
          <w:sz w:val="28"/>
          <w:szCs w:val="28"/>
        </w:rPr>
        <w:t>Първанов</w:t>
      </w:r>
      <w:r w:rsidRPr="001F777F">
        <w:rPr>
          <w:color w:val="000000" w:themeColor="text1"/>
          <w:sz w:val="28"/>
          <w:szCs w:val="28"/>
        </w:rPr>
        <w:t>          </w:t>
      </w:r>
    </w:p>
    <w:p w:rsidR="00702364" w:rsidRPr="001F777F" w:rsidRDefault="00702364" w:rsidP="00702364">
      <w:pPr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1F777F">
        <w:rPr>
          <w:color w:val="000000" w:themeColor="text1"/>
          <w:sz w:val="28"/>
          <w:szCs w:val="28"/>
        </w:rPr>
        <w:t>Общ.</w:t>
      </w:r>
      <w:r w:rsidRPr="001F777F">
        <w:rPr>
          <w:color w:val="000000" w:themeColor="text1"/>
          <w:sz w:val="28"/>
          <w:szCs w:val="28"/>
          <w:lang w:val="en-US"/>
        </w:rPr>
        <w:t xml:space="preserve"> </w:t>
      </w:r>
      <w:r w:rsidRPr="001F777F">
        <w:rPr>
          <w:color w:val="000000" w:themeColor="text1"/>
          <w:sz w:val="28"/>
          <w:szCs w:val="28"/>
        </w:rPr>
        <w:t xml:space="preserve">администрация: </w:t>
      </w:r>
      <w:r w:rsidRPr="001F777F">
        <w:rPr>
          <w:b/>
          <w:color w:val="000000" w:themeColor="text1"/>
          <w:sz w:val="28"/>
          <w:szCs w:val="28"/>
        </w:rPr>
        <w:t>Дилян Петров</w:t>
      </w:r>
    </w:p>
    <w:p w:rsidR="00702364" w:rsidRPr="001F777F" w:rsidRDefault="00702364" w:rsidP="00702364">
      <w:pPr>
        <w:pStyle w:val="ab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 Обнова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-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7,28,29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 Изгрев,.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3,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Трънчовица </w:t>
      </w:r>
      <w:proofErr w:type="spellStart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Сик</w:t>
      </w:r>
      <w:proofErr w:type="spellEnd"/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31</w:t>
      </w:r>
      <w:r w:rsidRPr="001F7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Стежерово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30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proofErr w:type="spellStart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Божурлука</w:t>
      </w:r>
      <w:proofErr w:type="spellEnd"/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18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C5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Георги Димитров Върбанов </w:t>
      </w:r>
      <w:r w:rsidRPr="001F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да представлява ОИК</w:t>
      </w:r>
      <w:r w:rsidRPr="001F7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  </w:t>
      </w:r>
    </w:p>
    <w:p w:rsidR="00702364" w:rsidRPr="00967D78" w:rsidRDefault="00702364" w:rsidP="00702364">
      <w:pPr>
        <w:spacing w:after="150"/>
        <w:ind w:left="360" w:firstLine="348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Кола: </w:t>
      </w:r>
      <w:r w:rsidRPr="001F777F">
        <w:rPr>
          <w:b/>
          <w:color w:val="000000" w:themeColor="text1"/>
          <w:sz w:val="28"/>
          <w:szCs w:val="28"/>
        </w:rPr>
        <w:t>ЕН 55-65 ВН</w:t>
      </w:r>
    </w:p>
    <w:p w:rsidR="00702364" w:rsidRPr="00967D78" w:rsidRDefault="00702364" w:rsidP="00702364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>     </w:t>
      </w:r>
      <w:r>
        <w:rPr>
          <w:color w:val="000000" w:themeColor="text1"/>
          <w:sz w:val="28"/>
          <w:szCs w:val="28"/>
        </w:rPr>
        <w:tab/>
      </w:r>
      <w:r w:rsidRPr="00967D78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Марин</w:t>
      </w:r>
      <w:r>
        <w:rPr>
          <w:b/>
          <w:color w:val="000000" w:themeColor="text1"/>
          <w:sz w:val="28"/>
          <w:szCs w:val="28"/>
        </w:rPr>
        <w:t xml:space="preserve"> Георгиев</w:t>
      </w:r>
      <w:r w:rsidRPr="001F777F">
        <w:rPr>
          <w:b/>
          <w:color w:val="000000" w:themeColor="text1"/>
          <w:sz w:val="28"/>
          <w:szCs w:val="28"/>
        </w:rPr>
        <w:t xml:space="preserve"> Маринов</w:t>
      </w:r>
      <w:r>
        <w:rPr>
          <w:color w:val="000000" w:themeColor="text1"/>
          <w:sz w:val="28"/>
          <w:szCs w:val="28"/>
        </w:rPr>
        <w:t>,</w:t>
      </w:r>
    </w:p>
    <w:p w:rsidR="00702364" w:rsidRPr="00967D78" w:rsidRDefault="00702364" w:rsidP="00702364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 w:rsidRPr="00967D78">
        <w:rPr>
          <w:color w:val="000000" w:themeColor="text1"/>
          <w:sz w:val="28"/>
          <w:szCs w:val="28"/>
        </w:rPr>
        <w:t xml:space="preserve">Общ.администрация: </w:t>
      </w:r>
      <w:r>
        <w:rPr>
          <w:color w:val="000000" w:themeColor="text1"/>
          <w:sz w:val="28"/>
          <w:szCs w:val="28"/>
        </w:rPr>
        <w:t>Биляна Павлова -</w:t>
      </w:r>
      <w:proofErr w:type="spellStart"/>
      <w:r>
        <w:rPr>
          <w:color w:val="000000" w:themeColor="text1"/>
          <w:sz w:val="28"/>
          <w:szCs w:val="28"/>
        </w:rPr>
        <w:t>Гашева</w:t>
      </w:r>
      <w:proofErr w:type="spellEnd"/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lastRenderedPageBreak/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962CA6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CA6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702364" w:rsidRPr="00702364" w:rsidRDefault="00702364" w:rsidP="00702364">
      <w:pPr>
        <w:spacing w:after="150"/>
        <w:ind w:left="75"/>
        <w:rPr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>На основание чл. 87, ал. 1, т. 1 и т. 20 от ИК</w:t>
      </w:r>
      <w:r w:rsidRPr="00702364">
        <w:rPr>
          <w:color w:val="000000" w:themeColor="text1"/>
          <w:sz w:val="28"/>
          <w:szCs w:val="28"/>
          <w:lang w:val="en-US"/>
        </w:rPr>
        <w:t xml:space="preserve"> </w:t>
      </w:r>
      <w:r w:rsidRPr="00702364">
        <w:rPr>
          <w:color w:val="000000" w:themeColor="text1"/>
          <w:sz w:val="28"/>
          <w:szCs w:val="28"/>
        </w:rPr>
        <w:t xml:space="preserve">и във връзка със Заповед № 1110/29.10.2015г. на </w:t>
      </w:r>
      <w:proofErr w:type="spellStart"/>
      <w:r w:rsidRPr="00702364">
        <w:rPr>
          <w:color w:val="000000" w:themeColor="text1"/>
          <w:sz w:val="28"/>
          <w:szCs w:val="28"/>
        </w:rPr>
        <w:t>ВрИД</w:t>
      </w:r>
      <w:proofErr w:type="spellEnd"/>
      <w:r w:rsidRPr="00702364">
        <w:rPr>
          <w:color w:val="000000" w:themeColor="text1"/>
          <w:sz w:val="28"/>
          <w:szCs w:val="28"/>
        </w:rPr>
        <w:t xml:space="preserve"> Кмет на община – </w:t>
      </w:r>
      <w:r w:rsidRPr="00702364">
        <w:rPr>
          <w:bCs/>
          <w:color w:val="000000" w:themeColor="text1"/>
          <w:sz w:val="28"/>
          <w:szCs w:val="28"/>
        </w:rPr>
        <w:t>Левски</w:t>
      </w:r>
      <w:r w:rsidRPr="00702364">
        <w:rPr>
          <w:color w:val="000000" w:themeColor="text1"/>
          <w:sz w:val="28"/>
          <w:szCs w:val="28"/>
        </w:rPr>
        <w:t>,  ОИК - Левски,</w:t>
      </w:r>
    </w:p>
    <w:p w:rsidR="00702364" w:rsidRPr="00D1043A" w:rsidRDefault="00E67835" w:rsidP="00702364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702364">
        <w:rPr>
          <w:b/>
          <w:bCs/>
          <w:color w:val="333333"/>
          <w:sz w:val="28"/>
          <w:szCs w:val="28"/>
        </w:rPr>
        <w:tab/>
      </w:r>
      <w:r w:rsidR="00702364">
        <w:rPr>
          <w:b/>
          <w:bCs/>
          <w:color w:val="333333"/>
          <w:sz w:val="28"/>
          <w:szCs w:val="28"/>
        </w:rPr>
        <w:tab/>
      </w:r>
      <w:r w:rsidR="00702364" w:rsidRPr="00D1043A">
        <w:rPr>
          <w:b/>
          <w:bCs/>
          <w:color w:val="333333"/>
          <w:sz w:val="28"/>
          <w:szCs w:val="28"/>
        </w:rPr>
        <w:t>Р Е Ш И:</w:t>
      </w:r>
    </w:p>
    <w:p w:rsidR="00702364" w:rsidRPr="006D4D70" w:rsidRDefault="00702364" w:rsidP="00702364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6D4D70">
        <w:rPr>
          <w:bCs/>
          <w:color w:val="000000" w:themeColor="text1"/>
          <w:sz w:val="28"/>
          <w:szCs w:val="28"/>
        </w:rPr>
        <w:t xml:space="preserve">УТВЪРЖДАВА транспортна схема и упълномощава членове на ОИК - Левски за всеки от маршрутите </w:t>
      </w:r>
      <w:r>
        <w:rPr>
          <w:bCs/>
          <w:color w:val="000000" w:themeColor="text1"/>
          <w:sz w:val="28"/>
          <w:szCs w:val="28"/>
        </w:rPr>
        <w:t>за предаване на 31</w:t>
      </w:r>
      <w:r w:rsidRPr="006D4D70">
        <w:rPr>
          <w:bCs/>
          <w:color w:val="000000" w:themeColor="text1"/>
          <w:sz w:val="28"/>
          <w:szCs w:val="28"/>
        </w:rPr>
        <w:t>.10.2015 г. на изборните книжа и материали на СИК на територията на община Левски по направления, както следва:</w:t>
      </w:r>
    </w:p>
    <w:p w:rsidR="00702364" w:rsidRPr="00702364" w:rsidRDefault="00702364" w:rsidP="00702364">
      <w:pPr>
        <w:pStyle w:val="ab"/>
        <w:numPr>
          <w:ilvl w:val="0"/>
          <w:numId w:val="32"/>
        </w:numPr>
        <w:spacing w:after="150"/>
        <w:rPr>
          <w:color w:val="000000" w:themeColor="text1"/>
          <w:sz w:val="28"/>
          <w:szCs w:val="28"/>
        </w:rPr>
      </w:pPr>
      <w:r w:rsidRPr="00702364">
        <w:rPr>
          <w:color w:val="333333"/>
          <w:sz w:val="28"/>
          <w:szCs w:val="28"/>
        </w:rPr>
        <w:t>Гр</w:t>
      </w:r>
      <w:r w:rsidRPr="00702364">
        <w:rPr>
          <w:color w:val="000000" w:themeColor="text1"/>
          <w:sz w:val="28"/>
          <w:szCs w:val="28"/>
        </w:rPr>
        <w:t xml:space="preserve">. Левски – </w:t>
      </w:r>
      <w:r w:rsidRPr="00702364">
        <w:rPr>
          <w:b/>
          <w:color w:val="000000" w:themeColor="text1"/>
          <w:sz w:val="28"/>
          <w:szCs w:val="28"/>
        </w:rPr>
        <w:t>СИК 1-2-3-4-5-6-7-8-9-10 -11-12-13.</w:t>
      </w:r>
      <w:r w:rsidRPr="00702364">
        <w:rPr>
          <w:color w:val="000000" w:themeColor="text1"/>
          <w:sz w:val="28"/>
          <w:szCs w:val="28"/>
        </w:rPr>
        <w:t xml:space="preserve"> Упълномощава </w:t>
      </w:r>
      <w:r w:rsidRPr="00702364">
        <w:rPr>
          <w:b/>
          <w:color w:val="000000" w:themeColor="text1"/>
          <w:sz w:val="28"/>
          <w:szCs w:val="28"/>
        </w:rPr>
        <w:t>Петя Николаева Симеонова</w:t>
      </w:r>
      <w:r w:rsidRPr="00702364">
        <w:rPr>
          <w:color w:val="000000" w:themeColor="text1"/>
          <w:sz w:val="28"/>
          <w:szCs w:val="28"/>
        </w:rPr>
        <w:t xml:space="preserve"> да представлява ОИК.  </w:t>
      </w:r>
    </w:p>
    <w:p w:rsidR="00702364" w:rsidRPr="00702364" w:rsidRDefault="00702364" w:rsidP="00702364">
      <w:pPr>
        <w:pStyle w:val="ab"/>
        <w:numPr>
          <w:ilvl w:val="1"/>
          <w:numId w:val="32"/>
        </w:numPr>
        <w:spacing w:after="150"/>
        <w:rPr>
          <w:b/>
          <w:color w:val="000000" w:themeColor="text1"/>
          <w:sz w:val="28"/>
          <w:szCs w:val="28"/>
        </w:rPr>
      </w:pPr>
      <w:r w:rsidRPr="00702364">
        <w:rPr>
          <w:b/>
          <w:color w:val="000000" w:themeColor="text1"/>
          <w:sz w:val="28"/>
          <w:szCs w:val="28"/>
        </w:rPr>
        <w:t>Кола: рег. № ЕН50-29КА  </w:t>
      </w:r>
    </w:p>
    <w:p w:rsidR="00702364" w:rsidRPr="00702364" w:rsidRDefault="00702364" w:rsidP="00702364">
      <w:pPr>
        <w:pStyle w:val="ab"/>
        <w:numPr>
          <w:ilvl w:val="1"/>
          <w:numId w:val="32"/>
        </w:numPr>
        <w:spacing w:after="150"/>
        <w:rPr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 xml:space="preserve">Шофьор: </w:t>
      </w:r>
      <w:r w:rsidRPr="00702364">
        <w:rPr>
          <w:b/>
          <w:color w:val="000000" w:themeColor="text1"/>
          <w:sz w:val="28"/>
          <w:szCs w:val="28"/>
        </w:rPr>
        <w:t>Емил Кирилов Игнатов,</w:t>
      </w:r>
    </w:p>
    <w:p w:rsidR="00702364" w:rsidRPr="00702364" w:rsidRDefault="00702364" w:rsidP="00702364">
      <w:pPr>
        <w:pStyle w:val="ab"/>
        <w:numPr>
          <w:ilvl w:val="1"/>
          <w:numId w:val="32"/>
        </w:numPr>
        <w:spacing w:after="150"/>
        <w:rPr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>Общ.</w:t>
      </w:r>
      <w:r w:rsidRPr="00702364">
        <w:rPr>
          <w:color w:val="000000" w:themeColor="text1"/>
          <w:sz w:val="28"/>
          <w:szCs w:val="28"/>
          <w:lang w:val="en-US"/>
        </w:rPr>
        <w:t xml:space="preserve"> </w:t>
      </w:r>
      <w:r w:rsidRPr="00702364">
        <w:rPr>
          <w:color w:val="000000" w:themeColor="text1"/>
          <w:sz w:val="28"/>
          <w:szCs w:val="28"/>
        </w:rPr>
        <w:t xml:space="preserve">администрация: </w:t>
      </w:r>
      <w:r w:rsidRPr="00702364">
        <w:rPr>
          <w:b/>
          <w:color w:val="000000" w:themeColor="text1"/>
          <w:sz w:val="28"/>
          <w:szCs w:val="28"/>
        </w:rPr>
        <w:t xml:space="preserve">Биляна Павлова </w:t>
      </w:r>
      <w:proofErr w:type="spellStart"/>
      <w:r w:rsidRPr="00702364">
        <w:rPr>
          <w:b/>
          <w:color w:val="000000" w:themeColor="text1"/>
          <w:sz w:val="28"/>
          <w:szCs w:val="28"/>
        </w:rPr>
        <w:t>Гашева</w:t>
      </w:r>
      <w:proofErr w:type="spellEnd"/>
    </w:p>
    <w:p w:rsidR="00702364" w:rsidRPr="00702364" w:rsidRDefault="00702364" w:rsidP="00702364">
      <w:pPr>
        <w:pStyle w:val="ab"/>
        <w:numPr>
          <w:ilvl w:val="0"/>
          <w:numId w:val="32"/>
        </w:numPr>
        <w:spacing w:after="150"/>
        <w:rPr>
          <w:b/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>с. Асеновци</w:t>
      </w:r>
      <w:r w:rsidRPr="00702364">
        <w:rPr>
          <w:b/>
          <w:color w:val="000000" w:themeColor="text1"/>
          <w:sz w:val="28"/>
          <w:szCs w:val="28"/>
        </w:rPr>
        <w:t xml:space="preserve"> СИК 15-16</w:t>
      </w:r>
      <w:r w:rsidRPr="00702364">
        <w:rPr>
          <w:color w:val="000000" w:themeColor="text1"/>
          <w:sz w:val="28"/>
          <w:szCs w:val="28"/>
          <w:lang w:val="en-US"/>
        </w:rPr>
        <w:t>;</w:t>
      </w:r>
      <w:r w:rsidRPr="00702364">
        <w:rPr>
          <w:color w:val="000000" w:themeColor="text1"/>
          <w:sz w:val="28"/>
          <w:szCs w:val="28"/>
        </w:rPr>
        <w:t xml:space="preserve"> с. Градище</w:t>
      </w:r>
      <w:r w:rsidRPr="00702364">
        <w:rPr>
          <w:b/>
          <w:color w:val="000000" w:themeColor="text1"/>
          <w:sz w:val="28"/>
          <w:szCs w:val="28"/>
        </w:rPr>
        <w:t xml:space="preserve"> СИК 21 и 22</w:t>
      </w:r>
      <w:r w:rsidRPr="00702364">
        <w:rPr>
          <w:b/>
          <w:color w:val="000000" w:themeColor="text1"/>
          <w:sz w:val="28"/>
          <w:szCs w:val="28"/>
          <w:lang w:val="en-US"/>
        </w:rPr>
        <w:t>;</w:t>
      </w:r>
      <w:r w:rsidRPr="00702364">
        <w:rPr>
          <w:color w:val="000000" w:themeColor="text1"/>
          <w:sz w:val="28"/>
          <w:szCs w:val="28"/>
        </w:rPr>
        <w:t>. , с. Варана</w:t>
      </w:r>
      <w:r w:rsidRPr="00702364">
        <w:rPr>
          <w:b/>
          <w:color w:val="000000" w:themeColor="text1"/>
          <w:sz w:val="28"/>
          <w:szCs w:val="28"/>
        </w:rPr>
        <w:t xml:space="preserve"> СИК 20</w:t>
      </w:r>
      <w:r w:rsidRPr="00702364">
        <w:rPr>
          <w:color w:val="000000" w:themeColor="text1"/>
          <w:sz w:val="28"/>
          <w:szCs w:val="28"/>
        </w:rPr>
        <w:t>, . Козар Белене</w:t>
      </w:r>
      <w:r w:rsidRPr="00702364">
        <w:rPr>
          <w:b/>
          <w:color w:val="000000" w:themeColor="text1"/>
          <w:sz w:val="28"/>
          <w:szCs w:val="28"/>
        </w:rPr>
        <w:t xml:space="preserve"> СИК 24</w:t>
      </w:r>
      <w:r w:rsidRPr="00702364">
        <w:rPr>
          <w:b/>
          <w:color w:val="000000" w:themeColor="text1"/>
          <w:sz w:val="28"/>
          <w:szCs w:val="28"/>
          <w:lang w:val="en-US"/>
        </w:rPr>
        <w:t xml:space="preserve">; </w:t>
      </w:r>
      <w:r w:rsidRPr="00702364">
        <w:rPr>
          <w:color w:val="000000" w:themeColor="text1"/>
          <w:sz w:val="28"/>
          <w:szCs w:val="28"/>
        </w:rPr>
        <w:t xml:space="preserve"> с. Българене</w:t>
      </w:r>
      <w:r w:rsidRPr="00702364">
        <w:rPr>
          <w:b/>
          <w:color w:val="000000" w:themeColor="text1"/>
          <w:sz w:val="28"/>
          <w:szCs w:val="28"/>
        </w:rPr>
        <w:t xml:space="preserve"> СИК 19</w:t>
      </w:r>
      <w:r w:rsidRPr="00702364">
        <w:rPr>
          <w:b/>
          <w:color w:val="000000" w:themeColor="text1"/>
          <w:sz w:val="28"/>
          <w:szCs w:val="28"/>
          <w:lang w:val="en-US"/>
        </w:rPr>
        <w:t>;</w:t>
      </w:r>
      <w:r w:rsidRPr="00702364">
        <w:rPr>
          <w:color w:val="000000" w:themeColor="text1"/>
          <w:sz w:val="28"/>
          <w:szCs w:val="28"/>
        </w:rPr>
        <w:t xml:space="preserve"> с. Малчика</w:t>
      </w:r>
      <w:r w:rsidRPr="00702364">
        <w:rPr>
          <w:b/>
          <w:color w:val="000000" w:themeColor="text1"/>
          <w:sz w:val="28"/>
          <w:szCs w:val="28"/>
        </w:rPr>
        <w:t xml:space="preserve"> СИК 25 и26</w:t>
      </w:r>
      <w:r w:rsidRPr="00702364">
        <w:rPr>
          <w:color w:val="000000" w:themeColor="text1"/>
          <w:sz w:val="28"/>
          <w:szCs w:val="28"/>
        </w:rPr>
        <w:t>, Аспарухово</w:t>
      </w:r>
      <w:r w:rsidRPr="00702364">
        <w:rPr>
          <w:b/>
          <w:color w:val="000000" w:themeColor="text1"/>
          <w:sz w:val="28"/>
          <w:szCs w:val="28"/>
        </w:rPr>
        <w:t xml:space="preserve"> СИК 17</w:t>
      </w:r>
      <w:r w:rsidRPr="00702364">
        <w:rPr>
          <w:color w:val="000000" w:themeColor="text1"/>
          <w:sz w:val="28"/>
          <w:szCs w:val="28"/>
        </w:rPr>
        <w:t xml:space="preserve">; Упълномощава </w:t>
      </w:r>
      <w:r w:rsidRPr="00702364">
        <w:rPr>
          <w:b/>
          <w:color w:val="000000" w:themeColor="text1"/>
          <w:sz w:val="28"/>
          <w:szCs w:val="28"/>
        </w:rPr>
        <w:t xml:space="preserve">Илиян Младенов Иванов да представлява ОИК. </w:t>
      </w:r>
    </w:p>
    <w:p w:rsidR="00702364" w:rsidRPr="00702364" w:rsidRDefault="00702364" w:rsidP="00702364">
      <w:pPr>
        <w:pStyle w:val="ab"/>
        <w:numPr>
          <w:ilvl w:val="1"/>
          <w:numId w:val="32"/>
        </w:numPr>
        <w:spacing w:after="150"/>
        <w:rPr>
          <w:b/>
          <w:color w:val="000000" w:themeColor="text1"/>
          <w:sz w:val="28"/>
          <w:szCs w:val="28"/>
        </w:rPr>
      </w:pPr>
      <w:r w:rsidRPr="00702364">
        <w:rPr>
          <w:b/>
          <w:color w:val="000000" w:themeColor="text1"/>
          <w:sz w:val="28"/>
          <w:szCs w:val="28"/>
        </w:rPr>
        <w:t>Кола: рег. № ЕН51-36КА  </w:t>
      </w:r>
    </w:p>
    <w:p w:rsidR="00702364" w:rsidRPr="00702364" w:rsidRDefault="00702364" w:rsidP="00702364">
      <w:pPr>
        <w:pStyle w:val="ab"/>
        <w:spacing w:after="150"/>
        <w:rPr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 xml:space="preserve">Шофьор: </w:t>
      </w:r>
      <w:r w:rsidRPr="00702364">
        <w:rPr>
          <w:b/>
          <w:color w:val="000000" w:themeColor="text1"/>
          <w:sz w:val="28"/>
          <w:szCs w:val="28"/>
        </w:rPr>
        <w:t>Цветомир Асенов Първанов</w:t>
      </w:r>
      <w:r w:rsidRPr="00702364">
        <w:rPr>
          <w:color w:val="000000" w:themeColor="text1"/>
          <w:sz w:val="28"/>
          <w:szCs w:val="28"/>
        </w:rPr>
        <w:t>          </w:t>
      </w:r>
    </w:p>
    <w:p w:rsidR="00702364" w:rsidRPr="00702364" w:rsidRDefault="00702364" w:rsidP="00702364">
      <w:pPr>
        <w:pStyle w:val="ab"/>
        <w:numPr>
          <w:ilvl w:val="1"/>
          <w:numId w:val="32"/>
        </w:numPr>
        <w:spacing w:after="150"/>
        <w:rPr>
          <w:color w:val="000000" w:themeColor="text1"/>
          <w:sz w:val="28"/>
          <w:szCs w:val="28"/>
          <w:lang w:val="en-US"/>
        </w:rPr>
      </w:pPr>
      <w:r w:rsidRPr="00702364">
        <w:rPr>
          <w:color w:val="000000" w:themeColor="text1"/>
          <w:sz w:val="28"/>
          <w:szCs w:val="28"/>
        </w:rPr>
        <w:t>Общ.</w:t>
      </w:r>
      <w:r w:rsidRPr="00702364">
        <w:rPr>
          <w:color w:val="000000" w:themeColor="text1"/>
          <w:sz w:val="28"/>
          <w:szCs w:val="28"/>
          <w:lang w:val="en-US"/>
        </w:rPr>
        <w:t xml:space="preserve"> </w:t>
      </w:r>
      <w:r w:rsidRPr="00702364">
        <w:rPr>
          <w:color w:val="000000" w:themeColor="text1"/>
          <w:sz w:val="28"/>
          <w:szCs w:val="28"/>
        </w:rPr>
        <w:t xml:space="preserve">администрация: </w:t>
      </w:r>
      <w:r w:rsidRPr="00702364">
        <w:rPr>
          <w:b/>
          <w:color w:val="000000" w:themeColor="text1"/>
          <w:sz w:val="28"/>
          <w:szCs w:val="28"/>
        </w:rPr>
        <w:t>Дилян Петров</w:t>
      </w:r>
    </w:p>
    <w:p w:rsidR="00702364" w:rsidRPr="00702364" w:rsidRDefault="00702364" w:rsidP="00702364">
      <w:pPr>
        <w:pStyle w:val="ab"/>
        <w:numPr>
          <w:ilvl w:val="0"/>
          <w:numId w:val="32"/>
        </w:numPr>
        <w:spacing w:after="150"/>
        <w:rPr>
          <w:color w:val="000000" w:themeColor="text1"/>
          <w:sz w:val="28"/>
          <w:szCs w:val="28"/>
        </w:rPr>
      </w:pPr>
      <w:r w:rsidRPr="00702364">
        <w:rPr>
          <w:color w:val="000000" w:themeColor="text1"/>
          <w:sz w:val="28"/>
          <w:szCs w:val="28"/>
        </w:rPr>
        <w:t>с. Обнова</w:t>
      </w:r>
      <w:r w:rsidRPr="00702364">
        <w:rPr>
          <w:b/>
          <w:color w:val="000000" w:themeColor="text1"/>
          <w:sz w:val="28"/>
          <w:szCs w:val="28"/>
        </w:rPr>
        <w:t xml:space="preserve"> СИК- 27,28,29</w:t>
      </w:r>
      <w:r w:rsidRPr="00702364">
        <w:rPr>
          <w:color w:val="000000" w:themeColor="text1"/>
          <w:sz w:val="28"/>
          <w:szCs w:val="28"/>
        </w:rPr>
        <w:t>; с. Изгрев,.</w:t>
      </w:r>
      <w:r w:rsidRPr="00702364">
        <w:rPr>
          <w:b/>
          <w:color w:val="000000" w:themeColor="text1"/>
          <w:sz w:val="28"/>
          <w:szCs w:val="28"/>
        </w:rPr>
        <w:t xml:space="preserve"> СИК 23,</w:t>
      </w:r>
      <w:r w:rsidRPr="00702364">
        <w:rPr>
          <w:color w:val="000000" w:themeColor="text1"/>
          <w:sz w:val="28"/>
          <w:szCs w:val="28"/>
        </w:rPr>
        <w:t xml:space="preserve"> С. Трънчовица </w:t>
      </w:r>
      <w:proofErr w:type="spellStart"/>
      <w:r w:rsidRPr="00702364">
        <w:rPr>
          <w:b/>
          <w:color w:val="000000" w:themeColor="text1"/>
          <w:sz w:val="28"/>
          <w:szCs w:val="28"/>
        </w:rPr>
        <w:t>Сик</w:t>
      </w:r>
      <w:proofErr w:type="spellEnd"/>
      <w:r w:rsidRPr="00702364">
        <w:rPr>
          <w:b/>
          <w:color w:val="000000" w:themeColor="text1"/>
          <w:sz w:val="28"/>
          <w:szCs w:val="28"/>
        </w:rPr>
        <w:t xml:space="preserve"> 31</w:t>
      </w:r>
      <w:r w:rsidRPr="00702364">
        <w:rPr>
          <w:color w:val="000000" w:themeColor="text1"/>
          <w:sz w:val="28"/>
          <w:szCs w:val="28"/>
        </w:rPr>
        <w:t xml:space="preserve"> Стежерово</w:t>
      </w:r>
      <w:r w:rsidRPr="00702364">
        <w:rPr>
          <w:b/>
          <w:color w:val="000000" w:themeColor="text1"/>
          <w:sz w:val="28"/>
          <w:szCs w:val="28"/>
        </w:rPr>
        <w:t xml:space="preserve"> СИК 30</w:t>
      </w:r>
      <w:r w:rsidRPr="00702364">
        <w:rPr>
          <w:color w:val="000000" w:themeColor="text1"/>
          <w:sz w:val="28"/>
          <w:szCs w:val="28"/>
        </w:rPr>
        <w:t xml:space="preserve">. </w:t>
      </w:r>
      <w:proofErr w:type="spellStart"/>
      <w:r w:rsidRPr="00702364">
        <w:rPr>
          <w:color w:val="000000" w:themeColor="text1"/>
          <w:sz w:val="28"/>
          <w:szCs w:val="28"/>
        </w:rPr>
        <w:t>Божурлука</w:t>
      </w:r>
      <w:proofErr w:type="spellEnd"/>
      <w:r w:rsidRPr="00702364">
        <w:rPr>
          <w:color w:val="000000" w:themeColor="text1"/>
          <w:sz w:val="28"/>
          <w:szCs w:val="28"/>
        </w:rPr>
        <w:t xml:space="preserve"> – </w:t>
      </w:r>
      <w:r w:rsidRPr="00702364">
        <w:rPr>
          <w:b/>
          <w:color w:val="000000" w:themeColor="text1"/>
          <w:sz w:val="28"/>
          <w:szCs w:val="28"/>
        </w:rPr>
        <w:t>СИК 18</w:t>
      </w:r>
      <w:r w:rsidRPr="00702364">
        <w:rPr>
          <w:color w:val="000000" w:themeColor="text1"/>
          <w:sz w:val="28"/>
          <w:szCs w:val="28"/>
        </w:rPr>
        <w:t xml:space="preserve">, Упълномощава </w:t>
      </w:r>
      <w:r w:rsidRPr="00702364">
        <w:rPr>
          <w:b/>
          <w:color w:val="000000" w:themeColor="text1"/>
          <w:sz w:val="28"/>
          <w:szCs w:val="28"/>
        </w:rPr>
        <w:t>Георги Димитров Върбанов да представлява ОИК</w:t>
      </w:r>
      <w:r w:rsidRPr="00702364">
        <w:rPr>
          <w:b/>
          <w:color w:val="333333"/>
          <w:sz w:val="28"/>
          <w:szCs w:val="28"/>
        </w:rPr>
        <w:t>.  </w:t>
      </w:r>
    </w:p>
    <w:p w:rsidR="00702364" w:rsidRPr="00967D78" w:rsidRDefault="00702364" w:rsidP="00702364">
      <w:pPr>
        <w:spacing w:after="150"/>
        <w:ind w:left="360" w:firstLine="348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Кола: </w:t>
      </w:r>
      <w:r w:rsidRPr="001F777F">
        <w:rPr>
          <w:b/>
          <w:color w:val="000000" w:themeColor="text1"/>
          <w:sz w:val="28"/>
          <w:szCs w:val="28"/>
        </w:rPr>
        <w:t>ЕН 55-65 ВН</w:t>
      </w:r>
    </w:p>
    <w:p w:rsidR="00702364" w:rsidRPr="00967D78" w:rsidRDefault="00702364" w:rsidP="00702364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>     </w:t>
      </w:r>
      <w:r>
        <w:rPr>
          <w:color w:val="000000" w:themeColor="text1"/>
          <w:sz w:val="28"/>
          <w:szCs w:val="28"/>
        </w:rPr>
        <w:tab/>
      </w:r>
      <w:r w:rsidRPr="00967D78">
        <w:rPr>
          <w:color w:val="000000" w:themeColor="text1"/>
          <w:sz w:val="28"/>
          <w:szCs w:val="28"/>
        </w:rPr>
        <w:t xml:space="preserve">Шофьор: </w:t>
      </w:r>
      <w:r w:rsidRPr="001F777F">
        <w:rPr>
          <w:b/>
          <w:color w:val="000000" w:themeColor="text1"/>
          <w:sz w:val="28"/>
          <w:szCs w:val="28"/>
        </w:rPr>
        <w:t>Марин</w:t>
      </w:r>
      <w:r>
        <w:rPr>
          <w:b/>
          <w:color w:val="000000" w:themeColor="text1"/>
          <w:sz w:val="28"/>
          <w:szCs w:val="28"/>
        </w:rPr>
        <w:t xml:space="preserve"> Георгиев</w:t>
      </w:r>
      <w:r w:rsidRPr="001F777F">
        <w:rPr>
          <w:b/>
          <w:color w:val="000000" w:themeColor="text1"/>
          <w:sz w:val="28"/>
          <w:szCs w:val="28"/>
        </w:rPr>
        <w:t xml:space="preserve"> Маринов</w:t>
      </w:r>
      <w:r>
        <w:rPr>
          <w:color w:val="000000" w:themeColor="text1"/>
          <w:sz w:val="28"/>
          <w:szCs w:val="28"/>
        </w:rPr>
        <w:t>,</w:t>
      </w:r>
    </w:p>
    <w:p w:rsidR="00702364" w:rsidRPr="00967D78" w:rsidRDefault="00702364" w:rsidP="00702364">
      <w:pPr>
        <w:spacing w:after="150"/>
        <w:rPr>
          <w:color w:val="000000" w:themeColor="text1"/>
          <w:sz w:val="28"/>
          <w:szCs w:val="28"/>
        </w:rPr>
      </w:pPr>
      <w:r w:rsidRPr="00967D78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 w:rsidRPr="00967D78">
        <w:rPr>
          <w:color w:val="000000" w:themeColor="text1"/>
          <w:sz w:val="28"/>
          <w:szCs w:val="28"/>
        </w:rPr>
        <w:t xml:space="preserve">Общ.администрация: </w:t>
      </w:r>
      <w:r>
        <w:rPr>
          <w:color w:val="000000" w:themeColor="text1"/>
          <w:sz w:val="28"/>
          <w:szCs w:val="28"/>
        </w:rPr>
        <w:t>Биляна Павлова -</w:t>
      </w:r>
      <w:proofErr w:type="spellStart"/>
      <w:r>
        <w:rPr>
          <w:color w:val="000000" w:themeColor="text1"/>
          <w:sz w:val="28"/>
          <w:szCs w:val="28"/>
        </w:rPr>
        <w:t>Гашева</w:t>
      </w:r>
      <w:proofErr w:type="spellEnd"/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673673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>Секретар на ОИК:</w:t>
      </w:r>
      <w:r w:rsidR="00702364">
        <w:rPr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Pr="007D647D">
        <w:rPr>
          <w:color w:val="000000" w:themeColor="text1"/>
          <w:sz w:val="28"/>
          <w:szCs w:val="28"/>
          <w:u w:val="single"/>
        </w:rPr>
        <w:t xml:space="preserve"> </w:t>
      </w: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5801CB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E5" w:rsidRDefault="00A45DE5" w:rsidP="009F38C0">
      <w:r>
        <w:separator/>
      </w:r>
    </w:p>
  </w:endnote>
  <w:endnote w:type="continuationSeparator" w:id="0">
    <w:p w:rsidR="00A45DE5" w:rsidRDefault="00A45DE5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E5" w:rsidRDefault="00A45DE5" w:rsidP="009F38C0">
      <w:r>
        <w:separator/>
      </w:r>
    </w:p>
  </w:footnote>
  <w:footnote w:type="continuationSeparator" w:id="0">
    <w:p w:rsidR="00A45DE5" w:rsidRDefault="00A45DE5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11AF"/>
    <w:multiLevelType w:val="hybridMultilevel"/>
    <w:tmpl w:val="13A88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31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0"/>
  </w:num>
  <w:num w:numId="27">
    <w:abstractNumId w:val="1"/>
  </w:num>
  <w:num w:numId="28">
    <w:abstractNumId w:val="26"/>
  </w:num>
  <w:num w:numId="29">
    <w:abstractNumId w:val="25"/>
  </w:num>
  <w:num w:numId="30">
    <w:abstractNumId w:val="19"/>
  </w:num>
  <w:num w:numId="31">
    <w:abstractNumId w:val="23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52395"/>
    <w:rsid w:val="0007057E"/>
    <w:rsid w:val="00073845"/>
    <w:rsid w:val="00081588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2B5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02E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CD6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68ED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1AF1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9515A"/>
    <w:rsid w:val="006A609C"/>
    <w:rsid w:val="006B2C10"/>
    <w:rsid w:val="006E5547"/>
    <w:rsid w:val="006E5CE5"/>
    <w:rsid w:val="00701368"/>
    <w:rsid w:val="00701FB4"/>
    <w:rsid w:val="00702364"/>
    <w:rsid w:val="0071681E"/>
    <w:rsid w:val="00721E1A"/>
    <w:rsid w:val="00722F48"/>
    <w:rsid w:val="0072632C"/>
    <w:rsid w:val="007268DA"/>
    <w:rsid w:val="00730C31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0220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45DE5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AE4A4F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3586"/>
    <w:rsid w:val="00EF5933"/>
    <w:rsid w:val="00EF7CE7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2823-22FE-4275-B35B-CB13755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2015-10-29T11:10:00Z</cp:lastPrinted>
  <dcterms:created xsi:type="dcterms:W3CDTF">2015-10-29T14:01:00Z</dcterms:created>
  <dcterms:modified xsi:type="dcterms:W3CDTF">2015-10-29T14:05:00Z</dcterms:modified>
</cp:coreProperties>
</file>