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186C1F">
        <w:rPr>
          <w:rFonts w:ascii="Times New Roman" w:hAnsi="Times New Roman" w:cs="Times New Roman"/>
          <w:b/>
          <w:sz w:val="28"/>
          <w:szCs w:val="28"/>
        </w:rPr>
        <w:t>2</w:t>
      </w:r>
      <w:r w:rsidR="00ED2A6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3829C5" w:rsidRDefault="003829C5"/>
    <w:p w:rsidR="00ED2A6F" w:rsidRPr="00A13BCC" w:rsidRDefault="00ED2A6F" w:rsidP="00ED2A6F">
      <w:pPr>
        <w:spacing w:after="150"/>
        <w:jc w:val="both"/>
        <w:rPr>
          <w:color w:val="000000" w:themeColor="text1"/>
          <w:sz w:val="26"/>
          <w:szCs w:val="26"/>
        </w:rPr>
      </w:pPr>
      <w:r w:rsidRPr="00A13BCC">
        <w:rPr>
          <w:color w:val="000000" w:themeColor="text1"/>
          <w:sz w:val="26"/>
          <w:szCs w:val="26"/>
          <w:lang w:val="en-US"/>
        </w:rPr>
        <w:t>1.</w:t>
      </w:r>
      <w:r w:rsidRPr="00A13BCC">
        <w:rPr>
          <w:color w:val="000000" w:themeColor="text1"/>
          <w:sz w:val="26"/>
          <w:szCs w:val="26"/>
        </w:rPr>
        <w:t xml:space="preserve"> Определяне на представители на Общинска избирателна комисия - </w:t>
      </w:r>
      <w:proofErr w:type="spellStart"/>
      <w:r w:rsidRPr="00A13BCC">
        <w:rPr>
          <w:color w:val="000000" w:themeColor="text1"/>
          <w:sz w:val="26"/>
          <w:szCs w:val="26"/>
        </w:rPr>
        <w:t>Лeвски</w:t>
      </w:r>
      <w:proofErr w:type="spellEnd"/>
      <w:r w:rsidRPr="00A13BCC">
        <w:rPr>
          <w:color w:val="000000" w:themeColor="text1"/>
          <w:sz w:val="26"/>
          <w:szCs w:val="26"/>
        </w:rPr>
        <w:t xml:space="preserve"> за предаване на протоколите, записващите технически устройства и другите книжа и материали от втори тур на изборите за произвеждане на кмет на община и кмет на кметства.</w:t>
      </w:r>
    </w:p>
    <w:p w:rsidR="00ED2A6F" w:rsidRDefault="00ED2A6F">
      <w:bookmarkStart w:id="0" w:name="_GoBack"/>
      <w:bookmarkEnd w:id="0"/>
    </w:p>
    <w:sectPr w:rsidR="00ED2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176FAD"/>
    <w:rsid w:val="00186C1F"/>
    <w:rsid w:val="001E3BFD"/>
    <w:rsid w:val="0033522B"/>
    <w:rsid w:val="003829C5"/>
    <w:rsid w:val="004160F4"/>
    <w:rsid w:val="00571C6D"/>
    <w:rsid w:val="00C20402"/>
    <w:rsid w:val="00ED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1E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2015-10-20T13:12:00Z</dcterms:created>
  <dcterms:modified xsi:type="dcterms:W3CDTF">2015-10-28T13:08:00Z</dcterms:modified>
</cp:coreProperties>
</file>