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F4E68">
        <w:rPr>
          <w:rFonts w:ascii="Times New Roman" w:hAnsi="Times New Roman" w:cs="Times New Roman"/>
          <w:b/>
          <w:sz w:val="28"/>
          <w:szCs w:val="28"/>
        </w:rPr>
        <w:t>1</w:t>
      </w:r>
      <w:r w:rsidR="0000495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8B5EF3">
        <w:rPr>
          <w:rFonts w:ascii="Times New Roman" w:hAnsi="Times New Roman" w:cs="Times New Roman"/>
          <w:b/>
          <w:sz w:val="28"/>
          <w:szCs w:val="28"/>
        </w:rPr>
        <w:t>.</w:t>
      </w:r>
      <w:r w:rsidR="005409AA">
        <w:rPr>
          <w:rFonts w:ascii="Times New Roman" w:hAnsi="Times New Roman" w:cs="Times New Roman"/>
          <w:b/>
          <w:sz w:val="28"/>
          <w:szCs w:val="28"/>
        </w:rPr>
        <w:t>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40D69" w:rsidRDefault="00640D69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9E" w:rsidRPr="0055609E" w:rsidRDefault="0055609E" w:rsidP="0055609E">
      <w:pPr>
        <w:widowControl w:val="0"/>
        <w:numPr>
          <w:ilvl w:val="0"/>
          <w:numId w:val="3"/>
        </w:numPr>
        <w:shd w:val="clear" w:color="auto" w:fill="FEFEFE"/>
        <w:autoSpaceDE w:val="0"/>
        <w:autoSpaceDN w:val="0"/>
        <w:adjustRightInd w:val="0"/>
        <w:spacing w:after="240" w:line="27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09E">
        <w:rPr>
          <w:rFonts w:ascii="Times New Roman" w:eastAsia="Calibri" w:hAnsi="Times New Roman" w:cs="Times New Roman"/>
          <w:sz w:val="28"/>
          <w:szCs w:val="28"/>
        </w:rPr>
        <w:t xml:space="preserve">Определяне на представители на Общинска избирателна комисия </w:t>
      </w:r>
      <w:proofErr w:type="spellStart"/>
      <w:r w:rsidRPr="0055609E">
        <w:rPr>
          <w:rFonts w:ascii="Times New Roman" w:eastAsia="Calibri" w:hAnsi="Times New Roman" w:cs="Times New Roman"/>
          <w:sz w:val="28"/>
          <w:szCs w:val="28"/>
        </w:rPr>
        <w:t>Лeвски</w:t>
      </w:r>
      <w:proofErr w:type="spellEnd"/>
      <w:r w:rsidRPr="0055609E">
        <w:rPr>
          <w:rFonts w:ascii="Times New Roman" w:eastAsia="Calibri" w:hAnsi="Times New Roman" w:cs="Times New Roman"/>
          <w:sz w:val="28"/>
          <w:szCs w:val="28"/>
        </w:rPr>
        <w:t xml:space="preserve"> за предаване на протоколите, записващите технически устройства и другите книжа и материали от изборите за произвеждане на общински съветници и кметове и национален референдум на ЦИК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04953"/>
    <w:rsid w:val="000269E9"/>
    <w:rsid w:val="00036917"/>
    <w:rsid w:val="000B1BE5"/>
    <w:rsid w:val="001F4E68"/>
    <w:rsid w:val="00214FD7"/>
    <w:rsid w:val="00242041"/>
    <w:rsid w:val="002924DC"/>
    <w:rsid w:val="002B5FE4"/>
    <w:rsid w:val="00307258"/>
    <w:rsid w:val="004B65A2"/>
    <w:rsid w:val="005409AA"/>
    <w:rsid w:val="005472D0"/>
    <w:rsid w:val="0055609E"/>
    <w:rsid w:val="0058611B"/>
    <w:rsid w:val="00640D69"/>
    <w:rsid w:val="00675E01"/>
    <w:rsid w:val="009454F2"/>
    <w:rsid w:val="00A70286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2015-09-10T12:58:00Z</dcterms:created>
  <dcterms:modified xsi:type="dcterms:W3CDTF">2015-10-19T12:50:00Z</dcterms:modified>
</cp:coreProperties>
</file>