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F" w:rsidRPr="00DA343F" w:rsidRDefault="00DA343F" w:rsidP="00DA34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343FA7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 w:rsidR="00343FA7" w:rsidRPr="00343F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 w:rsidR="002D08D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D08D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</w:t>
      </w:r>
      <w:bookmarkStart w:id="0" w:name="_GoBack"/>
      <w:bookmarkEnd w:id="0"/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ъстав: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DA343F" w:rsidRPr="00DA343F" w:rsidRDefault="00DA343F" w:rsidP="00DA34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DA343F" w:rsidRPr="00DA343F" w:rsidRDefault="00DA343F" w:rsidP="00DA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D08D0" w:rsidRDefault="00DA343F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1" w:name="_Hlk149686082"/>
      <w:r w:rsidR="002D08D0">
        <w:rPr>
          <w:rFonts w:ascii="Times New Roman" w:eastAsia="Calibri" w:hAnsi="Times New Roman" w:cs="Times New Roman"/>
          <w:sz w:val="28"/>
          <w:szCs w:val="28"/>
          <w:lang w:eastAsia="bg-BG"/>
        </w:rPr>
        <w:t>Разглеждане на жалби до Административен съд чрез ОИК – Левски:</w:t>
      </w:r>
    </w:p>
    <w:p w:rsidR="002D08D0" w:rsidRDefault="002D08D0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-  с вх. № 140/07.11.2023г. от Здравко Тодоров Дафинов</w:t>
      </w:r>
    </w:p>
    <w:p w:rsidR="002D08D0" w:rsidRDefault="002D08D0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 с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вх. № 14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/07.11.2023г.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 Илийчо Методиев Евлогиев</w:t>
      </w:r>
    </w:p>
    <w:p w:rsidR="002D08D0" w:rsidRDefault="002D08D0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 с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вх. № 14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/07.11.2023г.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 Иван Пейков Илиев </w:t>
      </w:r>
    </w:p>
    <w:p w:rsidR="006366D4" w:rsidRPr="00A51E56" w:rsidRDefault="002D08D0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срещу решение №162-МИ от 30.10.2023г. на ОИК – Левски относно обявяване на окончателните резултати за избиране общински съветници в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 xml:space="preserve">Община Левски в произведените избори за общински съветници и кметове на 29.10.2023г. </w:t>
      </w:r>
    </w:p>
    <w:bookmarkEnd w:id="1"/>
    <w:p w:rsidR="00DA343F" w:rsidRPr="00DA343F" w:rsidRDefault="00DA343F" w:rsidP="00DA343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DA343F" w:rsidRPr="00DA343F" w:rsidRDefault="00DA343F" w:rsidP="00DA343F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DA343F" w:rsidRPr="00DA343F" w:rsidRDefault="00DA343F" w:rsidP="00DA3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301A97" w:rsidRDefault="00876CC7" w:rsidP="00301A97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Председателят запозна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членовете на 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>ОИК – Левски с п</w:t>
      </w:r>
      <w:r w:rsidR="00104404">
        <w:rPr>
          <w:rFonts w:ascii="Times New Roman" w:eastAsia="Calibri" w:hAnsi="Times New Roman" w:cs="Times New Roman"/>
          <w:sz w:val="28"/>
          <w:szCs w:val="28"/>
          <w:lang w:eastAsia="bg-BG"/>
        </w:rPr>
        <w:t>остъпил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>а жалба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до Административен съд чрез ОИК – Левски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>с вх. № 140/07.11.2023г. от Здравко Тодоров Дафинов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01A9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срещу решение №162-МИ от 30.10.2023г. на ОИК – Левски относно обявяване на окончателните резултати за избиране общински съветници в Община Левски в произведените избори за общински съветници и кметове на 29.10.2023г. </w:t>
      </w:r>
    </w:p>
    <w:p w:rsidR="00876CC7" w:rsidRDefault="00876CC7" w:rsidP="00876CC7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Председателят запозна членовете на ОИК – Левски с постъпила жалба до Административен съд чрез ОИК – Левски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с вх. № 14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/07.11.2023г. от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Илийчо Методиев Евлогиев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срещу решение №162-МИ от 30.10.2023г. на ОИК – Левски относно обявяване на окончателните резултати за избиране общински съветници в Община Левски в произведените избори за общински съветници и кметове на 29.10.2023г. </w:t>
      </w:r>
    </w:p>
    <w:p w:rsidR="00876CC7" w:rsidRDefault="00876CC7" w:rsidP="00876CC7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Председателят запозна членовете на ОИК – Левски с постъпила жалба до Административен съд чрез ОИК – Левски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с вх. № 14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/07.11.2023г. от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Иван Пейков Илиев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срещу решение №162-МИ от 30.10.2023г. на ОИК – Левски относно обявяване на окончателните резултати за избиране общински съветници в Община Левски в произведените избори за общински съветници и кметове на 29.10.2023г. 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405132" w:rsidRDefault="00405132" w:rsidP="0040513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DA343F" w:rsidRPr="00DA343F" w:rsidRDefault="00301A97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 </w:t>
      </w:r>
      <w:r w:rsidR="00DA343F"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ИК, Общинската избирателна комисия,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2" w:name="_Hlk149686163"/>
    </w:p>
    <w:p w:rsidR="00343FA7" w:rsidRDefault="00104404" w:rsidP="00343FA7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bookmarkStart w:id="3" w:name="_Hlk149684095"/>
      <w:bookmarkStart w:id="4" w:name="_Hlk149684587"/>
      <w:r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4051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 459, ал. 2 и ал. 3 от Изборния кодекс изпраща оригиналите на жалбите с 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>вх. № 140/07.11.2023г. от Здравко Тодоров Дафинов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>с вх. № 141/07.11.2023г. от Илийчо Методиев Евлогиев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 вх. № 142/07.11.2023г. от Иван Пейков Илиев </w:t>
      </w:r>
      <w:r w:rsidR="00343FA7">
        <w:rPr>
          <w:rFonts w:ascii="Times New Roman" w:eastAsia="Calibri" w:hAnsi="Times New Roman" w:cs="Times New Roman"/>
          <w:sz w:val="28"/>
          <w:szCs w:val="28"/>
          <w:lang w:eastAsia="bg-BG"/>
        </w:rPr>
        <w:t>и копие на Решение №162-МИ от 30.10.2023г. на ОИК – Левски до Административен съд - Плевен.</w:t>
      </w:r>
    </w:p>
    <w:bookmarkEnd w:id="2"/>
    <w:bookmarkEnd w:id="3"/>
    <w:bookmarkEnd w:id="4"/>
    <w:p w:rsidR="00DA343F" w:rsidRPr="00DA343F" w:rsidRDefault="00DA343F" w:rsidP="00DA3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DA343F" w:rsidRPr="00DA343F" w:rsidRDefault="00DA343F" w:rsidP="00DA343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DA343F" w:rsidRPr="00DA343F" w:rsidRDefault="00DA343F" w:rsidP="00DA34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244" w:rsidRDefault="00704244"/>
    <w:sectPr w:rsidR="007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D71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D53F74"/>
    <w:multiLevelType w:val="multilevel"/>
    <w:tmpl w:val="32E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83C86"/>
    <w:multiLevelType w:val="hybridMultilevel"/>
    <w:tmpl w:val="9484F25C"/>
    <w:lvl w:ilvl="0" w:tplc="EC726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F"/>
    <w:rsid w:val="000B3BF3"/>
    <w:rsid w:val="000E6E88"/>
    <w:rsid w:val="00104404"/>
    <w:rsid w:val="002725A4"/>
    <w:rsid w:val="002B7EBF"/>
    <w:rsid w:val="002C3176"/>
    <w:rsid w:val="002D08D0"/>
    <w:rsid w:val="00301A97"/>
    <w:rsid w:val="00343FA7"/>
    <w:rsid w:val="00405132"/>
    <w:rsid w:val="0047258B"/>
    <w:rsid w:val="006366D4"/>
    <w:rsid w:val="00704244"/>
    <w:rsid w:val="00823ECF"/>
    <w:rsid w:val="00876CC7"/>
    <w:rsid w:val="00A768A4"/>
    <w:rsid w:val="00BC6990"/>
    <w:rsid w:val="00C44C93"/>
    <w:rsid w:val="00CF68D2"/>
    <w:rsid w:val="00DA343F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8234-E71B-4748-9074-EAE0D99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258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C69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2023-11-07T13:46:00Z</cp:lastPrinted>
  <dcterms:created xsi:type="dcterms:W3CDTF">2023-11-07T15:19:00Z</dcterms:created>
  <dcterms:modified xsi:type="dcterms:W3CDTF">2023-11-07T15:19:00Z</dcterms:modified>
</cp:coreProperties>
</file>